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76" w:rsidRPr="00B279A8" w:rsidRDefault="00592176" w:rsidP="00592176">
      <w:pPr>
        <w:pStyle w:val="a3"/>
        <w:spacing w:before="0" w:line="240" w:lineRule="auto"/>
        <w:jc w:val="center"/>
        <w:rPr>
          <w:rFonts w:ascii="Calibri" w:hAnsi="Calibri" w:cs="Calibri"/>
          <w:sz w:val="22"/>
          <w:szCs w:val="22"/>
        </w:rPr>
      </w:pPr>
      <w:r w:rsidRPr="00B279A8">
        <w:rPr>
          <w:rFonts w:ascii="Calibri" w:hAnsi="Calibri" w:cs="Calibri"/>
          <w:sz w:val="22"/>
          <w:szCs w:val="22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57pt" o:ole="">
            <v:imagedata r:id="rId6" o:title=""/>
          </v:shape>
          <o:OLEObject Type="Embed" ProgID="Word.Picture.8" ShapeID="_x0000_i1025" DrawAspect="Content" ObjectID="_1687695449" r:id="rId7"/>
        </w:object>
      </w:r>
    </w:p>
    <w:p w:rsidR="00592176" w:rsidRPr="00B279A8" w:rsidRDefault="00592176" w:rsidP="00592176">
      <w:pPr>
        <w:pStyle w:val="a4"/>
        <w:spacing w:line="240" w:lineRule="auto"/>
        <w:rPr>
          <w:rFonts w:ascii="Calibri" w:hAnsi="Calibri" w:cs="Calibri"/>
          <w:sz w:val="22"/>
          <w:szCs w:val="22"/>
        </w:rPr>
      </w:pPr>
      <w:r w:rsidRPr="00B279A8">
        <w:rPr>
          <w:rFonts w:ascii="Calibri" w:hAnsi="Calibri" w:cs="Calibri"/>
          <w:sz w:val="22"/>
          <w:szCs w:val="22"/>
        </w:rPr>
        <w:t>ΕΛΛΗΝΙΚΗ ΔΗΜΟΚΡΑΤΙΑ</w:t>
      </w:r>
    </w:p>
    <w:p w:rsidR="00592176" w:rsidRPr="00B279A8" w:rsidRDefault="00592176" w:rsidP="00592176">
      <w:pPr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  <w:r w:rsidRPr="00B279A8">
        <w:rPr>
          <w:rFonts w:ascii="Calibri" w:hAnsi="Calibri" w:cs="Calibri"/>
          <w:b/>
          <w:bCs/>
          <w:sz w:val="22"/>
          <w:szCs w:val="22"/>
          <w:lang w:val="el-GR"/>
        </w:rPr>
        <w:t>ΥΠΟΥΡΓΕΙΟ ΠΟΛΙΤΙΣΜΟΥ ΚΑΙ ΑΘΛΗΤΙΣΜΟΥ</w:t>
      </w:r>
    </w:p>
    <w:p w:rsidR="00592176" w:rsidRPr="00B279A8" w:rsidRDefault="00592176" w:rsidP="00592176">
      <w:pPr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  <w:r w:rsidRPr="00B279A8">
        <w:rPr>
          <w:rFonts w:ascii="Calibri" w:hAnsi="Calibri" w:cs="Calibri"/>
          <w:b/>
          <w:bCs/>
          <w:sz w:val="22"/>
          <w:szCs w:val="22"/>
          <w:lang w:val="el-GR"/>
        </w:rPr>
        <w:t>ΜΟΥΣΕΙΟ ΦΥΣΙΚΗΣ ΙΣΤΟΡΙΑΣ ΑΠΟΛΙΘΩΜΕΝΟΥ ΔΑΣΟΥΣ ΛΕΣΒΟΥ</w:t>
      </w:r>
    </w:p>
    <w:p w:rsidR="00592176" w:rsidRPr="00B279A8" w:rsidRDefault="00592176" w:rsidP="00592176">
      <w:pPr>
        <w:jc w:val="center"/>
        <w:rPr>
          <w:rFonts w:ascii="Calibri" w:hAnsi="Calibri" w:cs="Calibri"/>
          <w:sz w:val="22"/>
          <w:szCs w:val="22"/>
          <w:lang w:val="el-GR"/>
        </w:rPr>
      </w:pPr>
      <w:r w:rsidRPr="00B279A8">
        <w:rPr>
          <w:rFonts w:ascii="Calibri" w:hAnsi="Calibri" w:cs="Calibri"/>
          <w:sz w:val="22"/>
          <w:szCs w:val="22"/>
          <w:lang w:val="el-GR"/>
        </w:rPr>
        <w:t>-----------------------------------------------------------------------------------------------------------------</w:t>
      </w:r>
    </w:p>
    <w:p w:rsidR="00592176" w:rsidRPr="00B279A8" w:rsidRDefault="00592176" w:rsidP="00592176">
      <w:pPr>
        <w:ind w:firstLine="180"/>
        <w:jc w:val="center"/>
        <w:rPr>
          <w:rFonts w:ascii="Calibri" w:hAnsi="Calibri" w:cs="Calibri"/>
          <w:sz w:val="22"/>
          <w:szCs w:val="22"/>
        </w:rPr>
      </w:pP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Ταχ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 xml:space="preserve">. Δ/νση: 81103 </w:t>
      </w: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Σίγρι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 xml:space="preserve"> Λέσβου  *   </w:t>
      </w: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Τηλ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 xml:space="preserve">.- </w:t>
      </w:r>
      <w:r w:rsidRPr="00B279A8">
        <w:rPr>
          <w:rFonts w:ascii="Calibri" w:hAnsi="Calibri" w:cs="Calibri"/>
          <w:sz w:val="22"/>
          <w:szCs w:val="22"/>
          <w:lang w:val="fr-FR"/>
        </w:rPr>
        <w:t>FAX</w:t>
      </w:r>
      <w:r w:rsidRPr="00B279A8">
        <w:rPr>
          <w:rFonts w:ascii="Calibri" w:hAnsi="Calibri" w:cs="Calibri"/>
          <w:sz w:val="22"/>
          <w:szCs w:val="22"/>
        </w:rPr>
        <w:t>: 2253054434, 2251047033</w:t>
      </w:r>
    </w:p>
    <w:p w:rsidR="00592176" w:rsidRPr="00B279A8" w:rsidRDefault="00592176" w:rsidP="00592176">
      <w:pPr>
        <w:ind w:left="18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www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lesvosmuseum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gr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Fonts w:ascii="Calibri" w:hAnsi="Calibri" w:cs="Calibri"/>
          <w:sz w:val="22"/>
          <w:szCs w:val="22"/>
        </w:rPr>
        <w:t>*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www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petrifiedforest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gr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Fonts w:ascii="Calibri" w:hAnsi="Calibri" w:cs="Calibri"/>
          <w:sz w:val="22"/>
          <w:szCs w:val="22"/>
        </w:rPr>
        <w:t>*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Fonts w:ascii="Calibri" w:hAnsi="Calibri" w:cs="Calibri"/>
          <w:b/>
          <w:sz w:val="22"/>
          <w:szCs w:val="22"/>
          <w:lang w:val="pt-BR"/>
        </w:rPr>
        <w:t>E</w:t>
      </w:r>
      <w:r w:rsidRPr="00B279A8">
        <w:rPr>
          <w:rFonts w:ascii="Calibri" w:hAnsi="Calibri" w:cs="Calibri"/>
          <w:b/>
          <w:sz w:val="22"/>
          <w:szCs w:val="22"/>
        </w:rPr>
        <w:t>-</w:t>
      </w:r>
      <w:r w:rsidRPr="00B279A8">
        <w:rPr>
          <w:rFonts w:ascii="Calibri" w:hAnsi="Calibri" w:cs="Calibri"/>
          <w:b/>
          <w:sz w:val="22"/>
          <w:szCs w:val="22"/>
          <w:lang w:val="pt-BR"/>
        </w:rPr>
        <w:t>Mail</w:t>
      </w:r>
      <w:r w:rsidRPr="00B279A8">
        <w:rPr>
          <w:rFonts w:ascii="Calibri" w:hAnsi="Calibri" w:cs="Calibri"/>
          <w:b/>
          <w:sz w:val="22"/>
          <w:szCs w:val="22"/>
        </w:rPr>
        <w:t xml:space="preserve">: </w:t>
      </w:r>
      <w:hyperlink r:id="rId8" w:history="1">
        <w:r w:rsidRPr="00B279A8">
          <w:rPr>
            <w:rStyle w:val="-"/>
            <w:rFonts w:ascii="Calibri" w:hAnsi="Calibri" w:cs="Calibri"/>
            <w:b/>
            <w:sz w:val="22"/>
            <w:szCs w:val="22"/>
            <w:lang w:val="pt-BR"/>
          </w:rPr>
          <w:t>lesvospf</w:t>
        </w:r>
        <w:r w:rsidRPr="00B279A8">
          <w:rPr>
            <w:rStyle w:val="-"/>
            <w:rFonts w:ascii="Calibri" w:hAnsi="Calibri" w:cs="Calibri"/>
            <w:b/>
            <w:sz w:val="22"/>
            <w:szCs w:val="22"/>
          </w:rPr>
          <w:t>@</w:t>
        </w:r>
        <w:r w:rsidRPr="00B279A8">
          <w:rPr>
            <w:rStyle w:val="-"/>
            <w:rFonts w:ascii="Calibri" w:hAnsi="Calibri" w:cs="Calibri"/>
            <w:b/>
            <w:sz w:val="22"/>
            <w:szCs w:val="22"/>
            <w:lang w:val="pt-BR"/>
          </w:rPr>
          <w:t>otenet</w:t>
        </w:r>
        <w:r w:rsidRPr="00B279A8">
          <w:rPr>
            <w:rStyle w:val="-"/>
            <w:rFonts w:ascii="Calibri" w:hAnsi="Calibri" w:cs="Calibri"/>
            <w:b/>
            <w:sz w:val="22"/>
            <w:szCs w:val="22"/>
          </w:rPr>
          <w:t>.</w:t>
        </w:r>
        <w:r w:rsidRPr="00B279A8">
          <w:rPr>
            <w:rStyle w:val="-"/>
            <w:rFonts w:ascii="Calibri" w:hAnsi="Calibri" w:cs="Calibri"/>
            <w:b/>
            <w:sz w:val="22"/>
            <w:szCs w:val="22"/>
            <w:lang w:val="pt-BR"/>
          </w:rPr>
          <w:t>gr</w:t>
        </w:r>
      </w:hyperlink>
    </w:p>
    <w:p w:rsidR="00FB0EC9" w:rsidRPr="00592176" w:rsidRDefault="00FB0EC9">
      <w:pPr>
        <w:pStyle w:val="Body"/>
        <w:rPr>
          <w:lang w:val="en-US"/>
        </w:rPr>
      </w:pPr>
    </w:p>
    <w:p w:rsidR="00FB0EC9" w:rsidRPr="00592176" w:rsidRDefault="00FB0EC9">
      <w:pPr>
        <w:pStyle w:val="Body"/>
        <w:rPr>
          <w:lang w:val="en-US"/>
        </w:rPr>
      </w:pPr>
    </w:p>
    <w:p w:rsidR="00FB0EC9" w:rsidRPr="00592176" w:rsidRDefault="00FB0EC9">
      <w:pPr>
        <w:pStyle w:val="Body"/>
        <w:rPr>
          <w:lang w:val="en-US"/>
        </w:rPr>
      </w:pPr>
    </w:p>
    <w:p w:rsidR="00FB0EC9" w:rsidRPr="00592176" w:rsidRDefault="00AD47D3">
      <w:pPr>
        <w:pStyle w:val="BodyA"/>
        <w:jc w:val="center"/>
        <w:rPr>
          <w:b/>
          <w:bCs/>
          <w:color w:val="800000"/>
          <w:sz w:val="28"/>
          <w:szCs w:val="28"/>
          <w:u w:color="800000"/>
          <w:lang w:val="el-GR"/>
        </w:rPr>
      </w:pP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Ακόμη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ένα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Σαββατοκύριακο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με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δράσεις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για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μικρούς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και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μεγάλους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ολοκληρώθηκε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στο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Μουσείο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Φυσικής</w:t>
      </w:r>
      <w:r w:rsidRPr="00592176">
        <w:rPr>
          <w:rFonts w:ascii="Helvetic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Ιστορίας</w:t>
      </w:r>
      <w:r w:rsidRPr="00592176">
        <w:rPr>
          <w:rFonts w:ascii="Helvetic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</w:p>
    <w:p w:rsidR="00FB0EC9" w:rsidRPr="00592176" w:rsidRDefault="00AD47D3">
      <w:pPr>
        <w:pStyle w:val="BodyA"/>
        <w:jc w:val="center"/>
        <w:rPr>
          <w:lang w:val="el-GR"/>
        </w:rPr>
      </w:pP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Απολιθωμένου</w:t>
      </w:r>
      <w:r w:rsidRPr="00592176">
        <w:rPr>
          <w:rFonts w:ascii="Helvetic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592176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Δάσους</w:t>
      </w:r>
    </w:p>
    <w:p w:rsidR="00FB0EC9" w:rsidRDefault="00FB0EC9">
      <w:pPr>
        <w:pStyle w:val="Body"/>
      </w:pPr>
    </w:p>
    <w:p w:rsidR="00FB0EC9" w:rsidRDefault="00FB0EC9">
      <w:pPr>
        <w:pStyle w:val="Body"/>
      </w:pPr>
    </w:p>
    <w:p w:rsidR="00FB0EC9" w:rsidRPr="00592176" w:rsidRDefault="00AD47D3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592176">
        <w:rPr>
          <w:rFonts w:hAnsi="Arial"/>
          <w:sz w:val="24"/>
          <w:szCs w:val="24"/>
          <w:lang w:val="el-GR"/>
        </w:rPr>
        <w:t>Με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επιτυχία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συνεχίζονται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καλοκαιρινές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εκδηλώσεις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Μουσείου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Φυσικής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Ιστορίας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Απολιθωμένου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Δάσους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Λέσβου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οι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οποίες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απευθύνονται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τόσο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σε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μικρούς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όσο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σε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μεγάλους</w:t>
      </w:r>
      <w:r w:rsidRPr="00592176">
        <w:rPr>
          <w:rFonts w:ascii="Arial"/>
          <w:sz w:val="24"/>
          <w:szCs w:val="24"/>
          <w:lang w:val="el-GR"/>
        </w:rPr>
        <w:t xml:space="preserve">. </w:t>
      </w:r>
    </w:p>
    <w:p w:rsidR="00FB0EC9" w:rsidRPr="00592176" w:rsidRDefault="00AD47D3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592176">
        <w:rPr>
          <w:rFonts w:hAnsi="Arial"/>
          <w:sz w:val="24"/>
          <w:szCs w:val="24"/>
          <w:lang w:val="el-GR"/>
        </w:rPr>
        <w:t>Συγκεκριμένα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Σάββατο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ascii="Arial"/>
          <w:sz w:val="24"/>
          <w:szCs w:val="24"/>
          <w:lang w:val="el-GR"/>
        </w:rPr>
        <w:t xml:space="preserve">10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ascii="Arial"/>
          <w:sz w:val="24"/>
          <w:szCs w:val="24"/>
          <w:lang w:val="el-GR"/>
        </w:rPr>
        <w:t xml:space="preserve">11 </w:t>
      </w:r>
      <w:r w:rsidRPr="00592176">
        <w:rPr>
          <w:rFonts w:hAnsi="Arial"/>
          <w:sz w:val="24"/>
          <w:szCs w:val="24"/>
          <w:lang w:val="el-GR"/>
        </w:rPr>
        <w:t>Ιουλίου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υλοποιήθηκαν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εκπαιδευτικές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δράσεις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εμπνευσμένες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από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εκθέματα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Μουσείου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Απολιθωμένο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Δάσος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πλούσια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φύση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Λέσβου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καθώς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απογευματινή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περιή</w:t>
      </w:r>
      <w:r w:rsidRPr="00592176">
        <w:rPr>
          <w:rFonts w:hAnsi="Arial"/>
          <w:sz w:val="24"/>
          <w:szCs w:val="24"/>
          <w:lang w:val="el-GR"/>
        </w:rPr>
        <w:t>γηση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επιστημονική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ενημέρωση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Πάρκο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Πλάκας</w:t>
      </w:r>
      <w:r w:rsidRPr="00592176">
        <w:rPr>
          <w:rFonts w:ascii="Arial"/>
          <w:sz w:val="24"/>
          <w:szCs w:val="24"/>
          <w:lang w:val="el-GR"/>
        </w:rPr>
        <w:t>.</w:t>
      </w:r>
    </w:p>
    <w:p w:rsidR="00FB0EC9" w:rsidRDefault="00FB0EC9">
      <w:pPr>
        <w:pStyle w:val="Body"/>
      </w:pPr>
    </w:p>
    <w:p w:rsidR="00592176" w:rsidRDefault="00AD47D3">
      <w:pPr>
        <w:pStyle w:val="BodyA"/>
        <w:jc w:val="center"/>
        <w:rPr>
          <w:rFonts w:ascii="Helvetica"/>
          <w:b/>
          <w:bCs/>
          <w:sz w:val="28"/>
          <w:szCs w:val="28"/>
        </w:rPr>
      </w:pPr>
      <w:r w:rsidRPr="00592176">
        <w:rPr>
          <w:rFonts w:hAnsi="Arial"/>
          <w:b/>
          <w:bCs/>
          <w:sz w:val="28"/>
          <w:szCs w:val="28"/>
          <w:lang w:val="el-GR"/>
        </w:rPr>
        <w:t>Απογευματινή</w:t>
      </w:r>
      <w:r w:rsidRPr="00592176">
        <w:rPr>
          <w:rFonts w:ascii="Helvetica"/>
          <w:b/>
          <w:bCs/>
          <w:sz w:val="28"/>
          <w:szCs w:val="28"/>
          <w:lang w:val="el-GR"/>
        </w:rPr>
        <w:t xml:space="preserve"> </w:t>
      </w:r>
      <w:r w:rsidRPr="00592176">
        <w:rPr>
          <w:rFonts w:hAnsi="Arial"/>
          <w:b/>
          <w:bCs/>
          <w:sz w:val="28"/>
          <w:szCs w:val="28"/>
          <w:lang w:val="el-GR"/>
        </w:rPr>
        <w:t>περιήγηση</w:t>
      </w:r>
      <w:r w:rsidRPr="00592176">
        <w:rPr>
          <w:rFonts w:ascii="Helvetica"/>
          <w:b/>
          <w:bCs/>
          <w:sz w:val="28"/>
          <w:szCs w:val="28"/>
          <w:lang w:val="el-GR"/>
        </w:rPr>
        <w:t xml:space="preserve"> </w:t>
      </w:r>
    </w:p>
    <w:p w:rsidR="00FB0EC9" w:rsidRPr="00592176" w:rsidRDefault="00AD47D3">
      <w:pPr>
        <w:pStyle w:val="BodyA"/>
        <w:jc w:val="center"/>
        <w:rPr>
          <w:rFonts w:ascii="Arial" w:eastAsia="Arial" w:hAnsi="Arial" w:cs="Arial"/>
          <w:b/>
          <w:bCs/>
          <w:sz w:val="28"/>
          <w:szCs w:val="28"/>
          <w:lang w:val="el-GR"/>
        </w:rPr>
      </w:pPr>
      <w:r w:rsidRPr="00592176">
        <w:rPr>
          <w:rFonts w:hAnsi="Arial"/>
          <w:b/>
          <w:bCs/>
          <w:sz w:val="28"/>
          <w:szCs w:val="28"/>
          <w:lang w:val="el-GR"/>
        </w:rPr>
        <w:t>στο</w:t>
      </w:r>
      <w:r w:rsidRPr="00592176">
        <w:rPr>
          <w:rFonts w:ascii="Helvetica"/>
          <w:b/>
          <w:bCs/>
          <w:sz w:val="28"/>
          <w:szCs w:val="28"/>
          <w:lang w:val="el-GR"/>
        </w:rPr>
        <w:t xml:space="preserve"> </w:t>
      </w:r>
      <w:r w:rsidRPr="00592176">
        <w:rPr>
          <w:rFonts w:hAnsi="Arial"/>
          <w:b/>
          <w:bCs/>
          <w:sz w:val="28"/>
          <w:szCs w:val="28"/>
          <w:lang w:val="el-GR"/>
        </w:rPr>
        <w:t>Πάρκο</w:t>
      </w:r>
      <w:r w:rsidRPr="00592176">
        <w:rPr>
          <w:rFonts w:ascii="Helvetica"/>
          <w:b/>
          <w:bCs/>
          <w:sz w:val="28"/>
          <w:szCs w:val="28"/>
          <w:lang w:val="el-GR"/>
        </w:rPr>
        <w:t xml:space="preserve"> </w:t>
      </w:r>
      <w:r w:rsidRPr="00592176">
        <w:rPr>
          <w:rFonts w:hAnsi="Arial"/>
          <w:b/>
          <w:bCs/>
          <w:sz w:val="28"/>
          <w:szCs w:val="28"/>
          <w:lang w:val="el-GR"/>
        </w:rPr>
        <w:t>Απολιθωμένου</w:t>
      </w:r>
      <w:r w:rsidRPr="00592176">
        <w:rPr>
          <w:rFonts w:ascii="Helvetica"/>
          <w:b/>
          <w:bCs/>
          <w:sz w:val="28"/>
          <w:szCs w:val="28"/>
          <w:lang w:val="el-GR"/>
        </w:rPr>
        <w:t xml:space="preserve"> </w:t>
      </w:r>
      <w:r w:rsidRPr="00592176">
        <w:rPr>
          <w:rFonts w:hAnsi="Arial"/>
          <w:b/>
          <w:bCs/>
          <w:sz w:val="28"/>
          <w:szCs w:val="28"/>
          <w:lang w:val="el-GR"/>
        </w:rPr>
        <w:t>Δάσους</w:t>
      </w:r>
      <w:r w:rsidRPr="00592176">
        <w:rPr>
          <w:rFonts w:ascii="Helvetica"/>
          <w:b/>
          <w:bCs/>
          <w:sz w:val="28"/>
          <w:szCs w:val="28"/>
          <w:lang w:val="el-GR"/>
        </w:rPr>
        <w:t xml:space="preserve"> </w:t>
      </w:r>
      <w:r w:rsidRPr="00592176">
        <w:rPr>
          <w:rFonts w:hAnsi="Arial"/>
          <w:b/>
          <w:bCs/>
          <w:sz w:val="28"/>
          <w:szCs w:val="28"/>
          <w:lang w:val="el-GR"/>
        </w:rPr>
        <w:t>Πλάκας</w:t>
      </w:r>
    </w:p>
    <w:p w:rsidR="00FB0EC9" w:rsidRDefault="00FB0EC9">
      <w:pPr>
        <w:pStyle w:val="Body"/>
      </w:pPr>
    </w:p>
    <w:p w:rsidR="00FB0EC9" w:rsidRPr="00592176" w:rsidRDefault="00AD47D3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592176">
        <w:rPr>
          <w:rFonts w:hAnsi="Arial"/>
          <w:sz w:val="24"/>
          <w:szCs w:val="24"/>
          <w:lang w:val="el-GR"/>
        </w:rPr>
        <w:t>Με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πολλές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συμμετοχές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πραγματοποιήθηκε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</w:t>
      </w:r>
      <w:r>
        <w:rPr>
          <w:rFonts w:ascii="Arial"/>
          <w:sz w:val="24"/>
          <w:szCs w:val="24"/>
        </w:rPr>
        <w:t>o</w:t>
      </w:r>
      <w:r w:rsidRPr="00592176">
        <w:rPr>
          <w:rFonts w:asci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Σάββατο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ascii="Arial"/>
          <w:sz w:val="24"/>
          <w:szCs w:val="24"/>
          <w:lang w:val="el-GR"/>
        </w:rPr>
        <w:t xml:space="preserve">10 </w:t>
      </w:r>
      <w:r w:rsidRPr="00592176">
        <w:rPr>
          <w:rFonts w:hAnsi="Arial"/>
          <w:sz w:val="24"/>
          <w:szCs w:val="24"/>
          <w:lang w:val="el-GR"/>
        </w:rPr>
        <w:t>Ιουλίου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απογευματινή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περιήγηση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επιστημονική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ενημέρωση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Πάρκο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Πλάκας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οποίο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βρίσκεται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ascii="Arial"/>
          <w:sz w:val="24"/>
          <w:szCs w:val="24"/>
          <w:lang w:val="el-GR"/>
        </w:rPr>
        <w:t xml:space="preserve">800 </w:t>
      </w:r>
      <w:r w:rsidRPr="00592176">
        <w:rPr>
          <w:rFonts w:hAnsi="Arial"/>
          <w:sz w:val="24"/>
          <w:szCs w:val="24"/>
          <w:lang w:val="el-GR"/>
        </w:rPr>
        <w:t>μέτρα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νότια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οικισμού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proofErr w:type="spellStart"/>
      <w:r w:rsidRPr="00592176">
        <w:rPr>
          <w:rFonts w:hAnsi="Arial"/>
          <w:sz w:val="24"/>
          <w:szCs w:val="24"/>
          <w:lang w:val="el-GR"/>
        </w:rPr>
        <w:t>Σιγρίου</w:t>
      </w:r>
      <w:proofErr w:type="spellEnd"/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αποτελεί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μια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από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τις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σημαντικότερες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προστατευόμενες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απολιθωματοφόρες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θέσεις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συνολικής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έκτασης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ascii="Arial"/>
          <w:sz w:val="24"/>
          <w:szCs w:val="24"/>
          <w:lang w:val="el-GR"/>
        </w:rPr>
        <w:t xml:space="preserve">70 </w:t>
      </w:r>
      <w:r w:rsidRPr="00592176">
        <w:rPr>
          <w:rFonts w:hAnsi="Arial"/>
          <w:sz w:val="24"/>
          <w:szCs w:val="24"/>
          <w:lang w:val="el-GR"/>
        </w:rPr>
        <w:t>στρεμμάτων</w:t>
      </w:r>
      <w:r w:rsidRPr="00592176">
        <w:rPr>
          <w:rFonts w:ascii="Arial"/>
          <w:sz w:val="24"/>
          <w:szCs w:val="24"/>
          <w:lang w:val="el-GR"/>
        </w:rPr>
        <w:t>.</w:t>
      </w:r>
    </w:p>
    <w:p w:rsidR="00FB0EC9" w:rsidRPr="00592176" w:rsidRDefault="00AD47D3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592176">
        <w:rPr>
          <w:rFonts w:hAnsi="Arial"/>
          <w:sz w:val="24"/>
          <w:szCs w:val="24"/>
          <w:lang w:val="el-GR"/>
        </w:rPr>
        <w:t>Οι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συμμετέχοντες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περιηγήθηκαν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τόσο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χερσαίο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όσο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παράκτιο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τμήμα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Πάρκου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διασχίζ</w:t>
      </w:r>
      <w:r w:rsidRPr="00592176">
        <w:rPr>
          <w:rFonts w:hAnsi="Arial"/>
          <w:sz w:val="24"/>
          <w:szCs w:val="24"/>
          <w:lang w:val="el-GR"/>
        </w:rPr>
        <w:t>οντας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ομαλά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περιπατητικά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μονοπάτια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ανακάλυψαν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περισσότερους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από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πενήντα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κορμούς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ιστάμενους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proofErr w:type="spellStart"/>
      <w:r w:rsidRPr="00592176">
        <w:rPr>
          <w:rFonts w:hAnsi="Arial"/>
          <w:sz w:val="24"/>
          <w:szCs w:val="24"/>
          <w:lang w:val="el-GR"/>
        </w:rPr>
        <w:t>κατακείμενους</w:t>
      </w:r>
      <w:proofErr w:type="spellEnd"/>
      <w:r w:rsidRPr="00592176">
        <w:rPr>
          <w:rFonts w:ascii="Arial"/>
          <w:sz w:val="24"/>
          <w:szCs w:val="24"/>
          <w:lang w:val="el-GR"/>
        </w:rPr>
        <w:t>,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κορμούς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κωνοφόρων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proofErr w:type="spellStart"/>
      <w:r w:rsidRPr="00592176">
        <w:rPr>
          <w:rFonts w:hAnsi="Arial"/>
          <w:sz w:val="24"/>
          <w:szCs w:val="24"/>
          <w:lang w:val="el-GR"/>
        </w:rPr>
        <w:t>αγγειόσπερμων</w:t>
      </w:r>
      <w:proofErr w:type="spellEnd"/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δένδρων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ριζικά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συστήματα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φυλλοφόρους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ορίζοντες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συγκροτούν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ένα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σπάνιας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φυσικής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ομορφιάς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proofErr w:type="spellStart"/>
      <w:r w:rsidRPr="00592176">
        <w:rPr>
          <w:rFonts w:hAnsi="Arial"/>
          <w:sz w:val="24"/>
          <w:szCs w:val="24"/>
          <w:lang w:val="el-GR"/>
        </w:rPr>
        <w:t>γεώτοπ</w:t>
      </w:r>
      <w:r w:rsidRPr="00592176">
        <w:rPr>
          <w:rFonts w:hAnsi="Arial"/>
          <w:sz w:val="24"/>
          <w:szCs w:val="24"/>
          <w:lang w:val="el-GR"/>
        </w:rPr>
        <w:t>ο</w:t>
      </w:r>
      <w:proofErr w:type="spellEnd"/>
      <w:r w:rsidRPr="00592176">
        <w:rPr>
          <w:rFonts w:ascii="Arial"/>
          <w:sz w:val="24"/>
          <w:szCs w:val="24"/>
          <w:lang w:val="el-GR"/>
        </w:rPr>
        <w:t>.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Ανάμεσα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φυτικά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απολιθώματα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είχαν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μοναδική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ευκαιρία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να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γνωρίσουν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μεγαλύτερο</w:t>
      </w:r>
      <w:r w:rsidRPr="00592176">
        <w:rPr>
          <w:rFonts w:asci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ιστάμενο</w:t>
      </w:r>
      <w:r w:rsidRPr="00592176">
        <w:rPr>
          <w:rFonts w:asci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απολιθωμένο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κορμό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στον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κόσμο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περίμετρος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οποίου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φτάνει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ascii="Arial"/>
          <w:sz w:val="24"/>
          <w:szCs w:val="24"/>
          <w:lang w:val="el-GR"/>
        </w:rPr>
        <w:t xml:space="preserve">13,5 </w:t>
      </w:r>
      <w:r w:rsidRPr="00592176">
        <w:rPr>
          <w:rFonts w:hAnsi="Arial"/>
          <w:sz w:val="24"/>
          <w:szCs w:val="24"/>
          <w:lang w:val="el-GR"/>
        </w:rPr>
        <w:t>μέτρα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καθώς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εντυπωσιακό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proofErr w:type="spellStart"/>
      <w:r w:rsidRPr="00592176">
        <w:rPr>
          <w:rFonts w:hAnsi="Arial"/>
          <w:sz w:val="24"/>
          <w:szCs w:val="24"/>
          <w:lang w:val="el-GR"/>
        </w:rPr>
        <w:t>κατακείμενο</w:t>
      </w:r>
      <w:proofErr w:type="spellEnd"/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κορμό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λεύκας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μήκος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οποίου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φτάνε</w:t>
      </w:r>
      <w:r w:rsidRPr="00592176">
        <w:rPr>
          <w:rFonts w:hAnsi="Arial"/>
          <w:sz w:val="24"/>
          <w:szCs w:val="24"/>
          <w:lang w:val="el-GR"/>
        </w:rPr>
        <w:t>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ascii="Arial"/>
          <w:sz w:val="24"/>
          <w:szCs w:val="24"/>
          <w:lang w:val="el-GR"/>
        </w:rPr>
        <w:t xml:space="preserve">14 </w:t>
      </w:r>
      <w:r w:rsidRPr="00592176">
        <w:rPr>
          <w:rFonts w:hAnsi="Arial"/>
          <w:sz w:val="24"/>
          <w:szCs w:val="24"/>
          <w:lang w:val="el-GR"/>
        </w:rPr>
        <w:t>μέτρα</w:t>
      </w:r>
      <w:r w:rsidRPr="00592176">
        <w:rPr>
          <w:rFonts w:ascii="Arial"/>
          <w:sz w:val="24"/>
          <w:szCs w:val="24"/>
          <w:lang w:val="el-GR"/>
        </w:rPr>
        <w:t>.</w:t>
      </w:r>
    </w:p>
    <w:p w:rsidR="00FB0EC9" w:rsidRPr="00592176" w:rsidRDefault="00AD47D3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592176">
        <w:rPr>
          <w:rFonts w:hAnsi="Arial"/>
          <w:sz w:val="24"/>
          <w:szCs w:val="24"/>
          <w:lang w:val="el-GR"/>
        </w:rPr>
        <w:t>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ειδυλλιακό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τοπίο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ώρα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ηλιοβασιλέματος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όταν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ήλιος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χάνεται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πίσω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από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νησίδα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Νησιώπη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αποτέλεσε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ιδανικότερο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τέλος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για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πολύ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ενδιαφέρουσα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απογευματινή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περιήγηση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Πάρκο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Πλάκας</w:t>
      </w:r>
      <w:r w:rsidRPr="00592176">
        <w:rPr>
          <w:rFonts w:ascii="Arial"/>
          <w:sz w:val="24"/>
          <w:szCs w:val="24"/>
          <w:lang w:val="el-GR"/>
        </w:rPr>
        <w:t xml:space="preserve">.  </w:t>
      </w:r>
      <w:r w:rsidRPr="00592176">
        <w:rPr>
          <w:rFonts w:hAnsi="Arial"/>
          <w:sz w:val="24"/>
          <w:szCs w:val="24"/>
          <w:lang w:val="el-GR"/>
        </w:rPr>
        <w:t>Οι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θέσεις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ανάπαυσης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θέας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Πάρκου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άλλ</w:t>
      </w:r>
      <w:r w:rsidRPr="00592176">
        <w:rPr>
          <w:rFonts w:hAnsi="Arial"/>
          <w:sz w:val="24"/>
          <w:szCs w:val="24"/>
          <w:lang w:val="el-GR"/>
        </w:rPr>
        <w:t>ωστε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προς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proofErr w:type="spellStart"/>
      <w:r w:rsidRPr="00592176">
        <w:rPr>
          <w:rFonts w:hAnsi="Arial"/>
          <w:sz w:val="24"/>
          <w:szCs w:val="24"/>
          <w:lang w:val="el-GR"/>
        </w:rPr>
        <w:t>Σίγρι</w:t>
      </w:r>
      <w:proofErr w:type="spellEnd"/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νησίδα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Νησιώπη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αποτελούν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καταλληλότερα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σημεία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για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παρατήρηση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μαγευτικού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ηλιοβασιλέματος</w:t>
      </w:r>
      <w:r w:rsidRPr="00592176">
        <w:rPr>
          <w:rFonts w:ascii="Arial"/>
          <w:sz w:val="24"/>
          <w:szCs w:val="24"/>
          <w:lang w:val="el-GR"/>
        </w:rPr>
        <w:t xml:space="preserve">. </w:t>
      </w:r>
    </w:p>
    <w:p w:rsidR="00FB0EC9" w:rsidRPr="00592176" w:rsidRDefault="00AD47D3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592176">
        <w:rPr>
          <w:rFonts w:hAnsi="Arial"/>
          <w:sz w:val="24"/>
          <w:szCs w:val="24"/>
          <w:lang w:val="el-GR"/>
        </w:rPr>
        <w:t>Οι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απογευματινές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περιηγήσεις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υπαίθρια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Πάρκα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Απολιθωμένου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Δάσους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που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αποτελούν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τελευταία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χρόνια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ευχάριστη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απογευμ</w:t>
      </w:r>
      <w:r w:rsidRPr="00592176">
        <w:rPr>
          <w:rFonts w:hAnsi="Arial"/>
          <w:sz w:val="24"/>
          <w:szCs w:val="24"/>
          <w:lang w:val="el-GR"/>
        </w:rPr>
        <w:t>ατινή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συνήθεια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δεκάδων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επισκεπτών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υλοποιούνται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φέτος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καλοκα</w:t>
      </w:r>
      <w:r w:rsidRPr="00592176">
        <w:rPr>
          <w:rFonts w:hAnsi="Arial"/>
          <w:sz w:val="24"/>
          <w:szCs w:val="24"/>
          <w:lang w:val="el-GR"/>
        </w:rPr>
        <w:t>ί</w:t>
      </w:r>
      <w:r w:rsidRPr="00592176">
        <w:rPr>
          <w:rFonts w:hAnsi="Arial"/>
          <w:sz w:val="24"/>
          <w:szCs w:val="24"/>
          <w:lang w:val="el-GR"/>
        </w:rPr>
        <w:t>ρι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κάθε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Σάββατο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απόγευμα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στις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ascii="Arial"/>
          <w:sz w:val="24"/>
          <w:szCs w:val="24"/>
          <w:lang w:val="el-GR"/>
        </w:rPr>
        <w:t>18.30.</w:t>
      </w:r>
    </w:p>
    <w:p w:rsidR="00FB0EC9" w:rsidRPr="00592176" w:rsidRDefault="00AD47D3">
      <w:pPr>
        <w:pStyle w:val="BodyA"/>
        <w:jc w:val="center"/>
        <w:rPr>
          <w:rFonts w:ascii="Arial" w:eastAsia="Arial" w:hAnsi="Arial" w:cs="Arial"/>
          <w:b/>
          <w:bCs/>
          <w:sz w:val="28"/>
          <w:szCs w:val="28"/>
          <w:lang w:val="el-GR"/>
        </w:rPr>
      </w:pPr>
      <w:r w:rsidRPr="00592176">
        <w:rPr>
          <w:rFonts w:hAnsi="Arial"/>
          <w:b/>
          <w:bCs/>
          <w:sz w:val="28"/>
          <w:szCs w:val="28"/>
          <w:lang w:val="el-GR"/>
        </w:rPr>
        <w:lastRenderedPageBreak/>
        <w:t>Εκπαιδευτικές</w:t>
      </w:r>
      <w:r w:rsidRPr="00592176">
        <w:rPr>
          <w:rFonts w:hAnsi="Arial"/>
          <w:b/>
          <w:bCs/>
          <w:sz w:val="28"/>
          <w:szCs w:val="28"/>
          <w:lang w:val="el-GR"/>
        </w:rPr>
        <w:t xml:space="preserve"> </w:t>
      </w:r>
      <w:r w:rsidRPr="00592176">
        <w:rPr>
          <w:rFonts w:hAnsi="Arial"/>
          <w:b/>
          <w:bCs/>
          <w:sz w:val="28"/>
          <w:szCs w:val="28"/>
          <w:lang w:val="el-GR"/>
        </w:rPr>
        <w:t>δράσεις</w:t>
      </w:r>
    </w:p>
    <w:p w:rsidR="00FB0EC9" w:rsidRDefault="00FB0EC9">
      <w:pPr>
        <w:pStyle w:val="Body"/>
      </w:pPr>
    </w:p>
    <w:p w:rsidR="00FB0EC9" w:rsidRDefault="00AD47D3">
      <w:pPr>
        <w:pStyle w:val="Body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hAnsi="Arial"/>
          <w:sz w:val="24"/>
          <w:szCs w:val="24"/>
        </w:rPr>
        <w:t>Τ</w:t>
      </w:r>
      <w:r>
        <w:rPr>
          <w:rFonts w:ascii="Arial"/>
          <w:sz w:val="24"/>
          <w:szCs w:val="24"/>
        </w:rPr>
        <w:t>o</w:t>
      </w:r>
      <w:proofErr w:type="spellEnd"/>
      <w:r>
        <w:rPr>
          <w:rFonts w:asci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Σάββατο</w:t>
      </w:r>
      <w:r>
        <w:rPr>
          <w:rFonts w:hAnsi="Arial"/>
          <w:sz w:val="24"/>
          <w:szCs w:val="24"/>
        </w:rPr>
        <w:t xml:space="preserve"> </w:t>
      </w:r>
      <w:r>
        <w:rPr>
          <w:rFonts w:ascii="Arial"/>
          <w:sz w:val="24"/>
          <w:szCs w:val="24"/>
        </w:rPr>
        <w:t xml:space="preserve">10 </w:t>
      </w:r>
      <w:r>
        <w:rPr>
          <w:rFonts w:hAnsi="Arial"/>
          <w:sz w:val="24"/>
          <w:szCs w:val="24"/>
        </w:rPr>
        <w:t>Ιουλίου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υλοποιήθηκε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η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εκπαιδευτική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δράση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b/>
          <w:bCs/>
          <w:sz w:val="24"/>
          <w:szCs w:val="24"/>
        </w:rPr>
        <w:t>«Γεωλογικός</w:t>
      </w:r>
      <w:r>
        <w:rPr>
          <w:rFonts w:hAnsi="Arial"/>
          <w:b/>
          <w:bCs/>
          <w:sz w:val="24"/>
          <w:szCs w:val="24"/>
        </w:rPr>
        <w:t xml:space="preserve"> </w:t>
      </w:r>
      <w:proofErr w:type="spellStart"/>
      <w:r>
        <w:rPr>
          <w:rFonts w:hAnsi="Arial"/>
          <w:b/>
          <w:bCs/>
          <w:sz w:val="24"/>
          <w:szCs w:val="24"/>
        </w:rPr>
        <w:t>χρό</w:t>
      </w:r>
      <w:r>
        <w:rPr>
          <w:rFonts w:ascii="Arial"/>
          <w:b/>
          <w:bCs/>
          <w:sz w:val="24"/>
          <w:szCs w:val="24"/>
        </w:rPr>
        <w:t>vo</w:t>
      </w:r>
      <w:r>
        <w:rPr>
          <w:rFonts w:hAnsi="Arial"/>
          <w:b/>
          <w:bCs/>
          <w:sz w:val="24"/>
          <w:szCs w:val="24"/>
        </w:rPr>
        <w:t>ς</w:t>
      </w:r>
      <w:proofErr w:type="spellEnd"/>
      <w:r>
        <w:rPr>
          <w:rFonts w:hAnsi="Arial"/>
          <w:b/>
          <w:bCs/>
          <w:sz w:val="24"/>
          <w:szCs w:val="24"/>
        </w:rPr>
        <w:t xml:space="preserve"> </w:t>
      </w:r>
      <w:r>
        <w:rPr>
          <w:rFonts w:ascii="Arial"/>
          <w:b/>
          <w:bCs/>
          <w:sz w:val="24"/>
          <w:szCs w:val="24"/>
        </w:rPr>
        <w:t xml:space="preserve">&amp; </w:t>
      </w:r>
      <w:r>
        <w:rPr>
          <w:rFonts w:hAnsi="Arial"/>
          <w:b/>
          <w:bCs/>
          <w:sz w:val="24"/>
          <w:szCs w:val="24"/>
        </w:rPr>
        <w:t>Απολιθωμένο</w:t>
      </w:r>
      <w:r>
        <w:rPr>
          <w:rFonts w:hAnsi="Arial"/>
          <w:b/>
          <w:bCs/>
          <w:sz w:val="24"/>
          <w:szCs w:val="24"/>
        </w:rPr>
        <w:t xml:space="preserve"> </w:t>
      </w:r>
      <w:r>
        <w:rPr>
          <w:rFonts w:hAnsi="Arial"/>
          <w:b/>
          <w:bCs/>
          <w:sz w:val="24"/>
          <w:szCs w:val="24"/>
        </w:rPr>
        <w:t>Δάσος</w:t>
      </w:r>
      <w:r>
        <w:rPr>
          <w:rFonts w:hAnsi="Arial"/>
          <w:b/>
          <w:bCs/>
          <w:sz w:val="24"/>
          <w:szCs w:val="24"/>
        </w:rPr>
        <w:t xml:space="preserve"> </w:t>
      </w:r>
      <w:r>
        <w:rPr>
          <w:rFonts w:hAnsi="Arial"/>
          <w:b/>
          <w:bCs/>
          <w:sz w:val="24"/>
          <w:szCs w:val="24"/>
        </w:rPr>
        <w:t>Λέσβου»</w:t>
      </w:r>
      <w:r>
        <w:rPr>
          <w:rFonts w:ascii="Arial"/>
          <w:sz w:val="24"/>
          <w:szCs w:val="24"/>
        </w:rPr>
        <w:t xml:space="preserve">. </w:t>
      </w:r>
      <w:r>
        <w:rPr>
          <w:rFonts w:hAnsi="Arial"/>
          <w:sz w:val="24"/>
          <w:szCs w:val="24"/>
        </w:rPr>
        <w:t>Κατά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τη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διάρκεια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της</w:t>
      </w:r>
      <w:r>
        <w:rPr>
          <w:rFonts w:ascii="Arial"/>
          <w:sz w:val="24"/>
          <w:szCs w:val="24"/>
        </w:rPr>
        <w:t xml:space="preserve">, </w:t>
      </w:r>
      <w:r>
        <w:rPr>
          <w:rFonts w:hAnsi="Arial"/>
          <w:sz w:val="24"/>
          <w:szCs w:val="24"/>
        </w:rPr>
        <w:t>οι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μικροί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φίλοι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του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Μουσείου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ταξίδεψαν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στις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εποχές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και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στον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γεωλογικό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χρόνο</w:t>
      </w:r>
      <w:r>
        <w:rPr>
          <w:rFonts w:ascii="Arial"/>
          <w:sz w:val="24"/>
          <w:szCs w:val="24"/>
        </w:rPr>
        <w:t xml:space="preserve">, </w:t>
      </w:r>
      <w:r>
        <w:rPr>
          <w:rFonts w:hAnsi="Arial"/>
          <w:sz w:val="24"/>
          <w:szCs w:val="24"/>
        </w:rPr>
        <w:t>έμαθαν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για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την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εξέλιξη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της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ζωής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στον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πλανήτη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και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γνώρισαν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φυτά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και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ζώα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που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ζούσαν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πριν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εκατομμύρια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χρόνια</w:t>
      </w:r>
      <w:r>
        <w:rPr>
          <w:rFonts w:ascii="Arial"/>
          <w:sz w:val="24"/>
          <w:szCs w:val="24"/>
        </w:rPr>
        <w:t xml:space="preserve">, </w:t>
      </w:r>
      <w:r>
        <w:rPr>
          <w:rFonts w:hAnsi="Arial"/>
          <w:sz w:val="24"/>
          <w:szCs w:val="24"/>
        </w:rPr>
        <w:t>ανακαλύπτοντας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μοναδικές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πληροφορίες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για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το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περιβάλλον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στο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οποίο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ζο</w:t>
      </w:r>
      <w:r>
        <w:rPr>
          <w:rFonts w:hAnsi="Arial"/>
          <w:sz w:val="24"/>
          <w:szCs w:val="24"/>
        </w:rPr>
        <w:t>ύσαν</w:t>
      </w:r>
      <w:r>
        <w:rPr>
          <w:rFonts w:ascii="Arial"/>
          <w:sz w:val="24"/>
          <w:szCs w:val="24"/>
        </w:rPr>
        <w:t>.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Και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όλα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αυτά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μέσα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από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πολλά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παιχνίδια</w:t>
      </w:r>
      <w:r>
        <w:rPr>
          <w:rFonts w:ascii="Arial"/>
          <w:sz w:val="24"/>
          <w:szCs w:val="24"/>
        </w:rPr>
        <w:t xml:space="preserve">, </w:t>
      </w:r>
      <w:proofErr w:type="spellStart"/>
      <w:r>
        <w:rPr>
          <w:rFonts w:hAnsi="Arial"/>
          <w:sz w:val="24"/>
          <w:szCs w:val="24"/>
        </w:rPr>
        <w:t>παζλ</w:t>
      </w:r>
      <w:proofErr w:type="spellEnd"/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και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ποικίλες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εκπαιδευτικές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δραστηριότητες</w:t>
      </w:r>
      <w:r>
        <w:rPr>
          <w:rFonts w:ascii="Arial"/>
          <w:sz w:val="24"/>
          <w:szCs w:val="24"/>
        </w:rPr>
        <w:t xml:space="preserve">, </w:t>
      </w:r>
      <w:r>
        <w:rPr>
          <w:rFonts w:hAnsi="Arial"/>
          <w:sz w:val="24"/>
          <w:szCs w:val="24"/>
        </w:rPr>
        <w:t>περιήγηση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στους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εκθεσιακούς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χώρους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του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Μουσείου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και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φυσικά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το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τρισδιάστατο</w:t>
      </w:r>
      <w:r>
        <w:rPr>
          <w:sz w:val="24"/>
          <w:szCs w:val="24"/>
        </w:rPr>
        <w:t xml:space="preserve"> </w:t>
      </w:r>
      <w:proofErr w:type="spellStart"/>
      <w:r>
        <w:rPr>
          <w:rFonts w:hAnsi="Arial"/>
          <w:sz w:val="24"/>
          <w:szCs w:val="24"/>
        </w:rPr>
        <w:t>διαδραστικό</w:t>
      </w:r>
      <w:proofErr w:type="spellEnd"/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εκπαιδευτικό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παιχνίδι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«Η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εξέλιξη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της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ζωής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στο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γεωλογικό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χρόνο»</w:t>
      </w:r>
      <w:r>
        <w:rPr>
          <w:rFonts w:ascii="Arial"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στο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οποίο</w:t>
      </w:r>
      <w:r>
        <w:rPr>
          <w:sz w:val="24"/>
          <w:szCs w:val="24"/>
        </w:rPr>
        <w:t xml:space="preserve"> </w:t>
      </w:r>
      <w:r>
        <w:rPr>
          <w:rFonts w:hAnsi="Helvetica"/>
          <w:sz w:val="24"/>
          <w:szCs w:val="24"/>
        </w:rPr>
        <w:t xml:space="preserve">τα παιδιά </w:t>
      </w:r>
      <w:r>
        <w:rPr>
          <w:rFonts w:hAnsi="Arial"/>
          <w:sz w:val="24"/>
          <w:szCs w:val="24"/>
        </w:rPr>
        <w:t>καλούνται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να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συσχετίσουν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τις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γεωλογικές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εποχές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του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παρελθόντος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με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τα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αντίστοιχα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ζώα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και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φυτά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που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έζησαν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την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συγκεκριμένη</w:t>
      </w:r>
      <w:r>
        <w:rPr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περίοδο</w:t>
      </w:r>
    </w:p>
    <w:p w:rsidR="00FB0EC9" w:rsidRDefault="00FB0EC9">
      <w:pPr>
        <w:pStyle w:val="Body"/>
        <w:rPr>
          <w:rFonts w:ascii="Arial" w:eastAsia="Arial" w:hAnsi="Arial" w:cs="Arial"/>
          <w:sz w:val="24"/>
          <w:szCs w:val="24"/>
        </w:rPr>
      </w:pPr>
    </w:p>
    <w:p w:rsidR="00FB0EC9" w:rsidRPr="00592176" w:rsidRDefault="00AD47D3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592176">
        <w:rPr>
          <w:rFonts w:hAnsi="Arial"/>
          <w:sz w:val="24"/>
          <w:szCs w:val="24"/>
          <w:lang w:val="el-GR"/>
        </w:rPr>
        <w:t>Την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b/>
          <w:bCs/>
          <w:sz w:val="24"/>
          <w:szCs w:val="24"/>
          <w:lang w:val="el-GR"/>
        </w:rPr>
        <w:t>Κυριακή</w:t>
      </w:r>
      <w:r w:rsidRPr="00592176">
        <w:rPr>
          <w:rFonts w:ascii="Helvetica"/>
          <w:b/>
          <w:bCs/>
          <w:sz w:val="24"/>
          <w:szCs w:val="24"/>
          <w:lang w:val="el-GR"/>
        </w:rPr>
        <w:t xml:space="preserve"> </w:t>
      </w:r>
      <w:r w:rsidRPr="00592176">
        <w:rPr>
          <w:rFonts w:ascii="Arial"/>
          <w:b/>
          <w:bCs/>
          <w:sz w:val="24"/>
          <w:szCs w:val="24"/>
          <w:lang w:val="el-GR"/>
        </w:rPr>
        <w:t>11</w:t>
      </w:r>
      <w:r w:rsidRPr="00592176">
        <w:rPr>
          <w:rFonts w:ascii="Helvetica"/>
          <w:b/>
          <w:bCs/>
          <w:sz w:val="24"/>
          <w:szCs w:val="24"/>
          <w:lang w:val="el-GR"/>
        </w:rPr>
        <w:t xml:space="preserve"> </w:t>
      </w:r>
      <w:r w:rsidRPr="00592176">
        <w:rPr>
          <w:rFonts w:hAnsi="Arial"/>
          <w:b/>
          <w:bCs/>
          <w:sz w:val="24"/>
          <w:szCs w:val="24"/>
          <w:lang w:val="el-GR"/>
        </w:rPr>
        <w:t>Ιουλίου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b/>
          <w:bCs/>
          <w:sz w:val="24"/>
          <w:szCs w:val="24"/>
          <w:lang w:val="el-GR"/>
        </w:rPr>
        <w:t>τα</w:t>
      </w:r>
      <w:r w:rsidRPr="00592176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592176">
        <w:rPr>
          <w:rFonts w:hAnsi="Arial"/>
          <w:b/>
          <w:bCs/>
          <w:sz w:val="24"/>
          <w:szCs w:val="24"/>
          <w:lang w:val="el-GR"/>
        </w:rPr>
        <w:t>παιδιά</w:t>
      </w:r>
      <w:r w:rsidRPr="00592176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592176">
        <w:rPr>
          <w:rFonts w:hAnsi="Arial"/>
          <w:b/>
          <w:bCs/>
          <w:sz w:val="24"/>
          <w:szCs w:val="24"/>
          <w:lang w:val="el-GR"/>
        </w:rPr>
        <w:t>που</w:t>
      </w:r>
      <w:r w:rsidRPr="00592176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592176">
        <w:rPr>
          <w:rFonts w:hAnsi="Arial"/>
          <w:b/>
          <w:bCs/>
          <w:sz w:val="24"/>
          <w:szCs w:val="24"/>
          <w:lang w:val="el-GR"/>
        </w:rPr>
        <w:t>συμμετείχαν</w:t>
      </w:r>
      <w:r w:rsidRPr="00592176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στο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νέο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εκπαιδευτικό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πρόγραμμα</w:t>
      </w:r>
      <w:r w:rsidRPr="00592176">
        <w:rPr>
          <w:sz w:val="24"/>
          <w:szCs w:val="24"/>
          <w:lang w:val="el-GR"/>
        </w:rPr>
        <w:t xml:space="preserve"> </w:t>
      </w:r>
      <w:r>
        <w:rPr>
          <w:b/>
          <w:bCs/>
          <w:sz w:val="24"/>
          <w:szCs w:val="24"/>
          <w:lang w:val="fr-FR"/>
        </w:rPr>
        <w:t>«</w:t>
      </w:r>
      <w:r>
        <w:rPr>
          <w:rFonts w:ascii="Helvetica"/>
          <w:b/>
          <w:bCs/>
          <w:sz w:val="24"/>
          <w:szCs w:val="24"/>
        </w:rPr>
        <w:t>Land</w:t>
      </w:r>
      <w:r w:rsidRPr="00592176">
        <w:rPr>
          <w:rFonts w:ascii="Helvetica"/>
          <w:b/>
          <w:bCs/>
          <w:sz w:val="24"/>
          <w:szCs w:val="24"/>
          <w:lang w:val="el-GR"/>
        </w:rPr>
        <w:t xml:space="preserve"> </w:t>
      </w:r>
      <w:r>
        <w:rPr>
          <w:rFonts w:ascii="Helvetica"/>
          <w:b/>
          <w:bCs/>
          <w:sz w:val="24"/>
          <w:szCs w:val="24"/>
        </w:rPr>
        <w:t>Art</w:t>
      </w:r>
      <w:r w:rsidRPr="00592176">
        <w:rPr>
          <w:rFonts w:ascii="Helvetica"/>
          <w:b/>
          <w:bCs/>
          <w:sz w:val="24"/>
          <w:szCs w:val="24"/>
          <w:lang w:val="el-GR"/>
        </w:rPr>
        <w:t xml:space="preserve"> - </w:t>
      </w:r>
      <w:r w:rsidRPr="00592176">
        <w:rPr>
          <w:b/>
          <w:bCs/>
          <w:sz w:val="24"/>
          <w:szCs w:val="24"/>
          <w:lang w:val="el-GR"/>
        </w:rPr>
        <w:t>Η</w:t>
      </w:r>
      <w:r w:rsidRPr="00592176">
        <w:rPr>
          <w:b/>
          <w:bCs/>
          <w:sz w:val="24"/>
          <w:szCs w:val="24"/>
          <w:lang w:val="el-GR"/>
        </w:rPr>
        <w:t xml:space="preserve"> </w:t>
      </w:r>
      <w:r w:rsidRPr="00592176">
        <w:rPr>
          <w:b/>
          <w:bCs/>
          <w:sz w:val="24"/>
          <w:szCs w:val="24"/>
          <w:lang w:val="el-GR"/>
        </w:rPr>
        <w:t>τέχνη</w:t>
      </w:r>
      <w:r w:rsidRPr="00592176">
        <w:rPr>
          <w:b/>
          <w:bCs/>
          <w:sz w:val="24"/>
          <w:szCs w:val="24"/>
          <w:lang w:val="el-GR"/>
        </w:rPr>
        <w:t xml:space="preserve"> </w:t>
      </w:r>
      <w:r w:rsidRPr="00592176">
        <w:rPr>
          <w:b/>
          <w:bCs/>
          <w:sz w:val="24"/>
          <w:szCs w:val="24"/>
          <w:lang w:val="el-GR"/>
        </w:rPr>
        <w:t>της</w:t>
      </w:r>
      <w:r w:rsidRPr="00592176">
        <w:rPr>
          <w:b/>
          <w:bCs/>
          <w:sz w:val="24"/>
          <w:szCs w:val="24"/>
          <w:lang w:val="el-GR"/>
        </w:rPr>
        <w:t xml:space="preserve"> </w:t>
      </w:r>
      <w:r w:rsidRPr="00592176">
        <w:rPr>
          <w:b/>
          <w:bCs/>
          <w:sz w:val="24"/>
          <w:szCs w:val="24"/>
          <w:lang w:val="el-GR"/>
        </w:rPr>
        <w:t>γης</w:t>
      </w:r>
      <w:r>
        <w:rPr>
          <w:b/>
          <w:bCs/>
          <w:sz w:val="24"/>
          <w:szCs w:val="24"/>
          <w:lang w:val="fr-FR"/>
        </w:rPr>
        <w:t>»</w:t>
      </w:r>
      <w:r w:rsidRPr="00592176">
        <w:rPr>
          <w:rFonts w:ascii="Helvetica"/>
          <w:sz w:val="24"/>
          <w:szCs w:val="24"/>
          <w:lang w:val="el-GR"/>
        </w:rPr>
        <w:t>,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είχαν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την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ευκαιρία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να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έρθουν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σε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επαφή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με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το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καλλιτεχνικό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κίνημα</w:t>
      </w:r>
      <w:r w:rsidRPr="00592176">
        <w:rPr>
          <w:rFonts w:ascii="Arial"/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</w:rPr>
        <w:t>Land</w:t>
      </w:r>
      <w:r w:rsidRPr="00592176">
        <w:rPr>
          <w:rFonts w:ascii="Arial"/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</w:rPr>
        <w:t>Art</w:t>
      </w:r>
      <w:r w:rsidRPr="00592176">
        <w:rPr>
          <w:rFonts w:ascii="Arial"/>
          <w:sz w:val="24"/>
          <w:szCs w:val="24"/>
          <w:lang w:val="el-GR"/>
        </w:rPr>
        <w:t>,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που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ξεκίνησε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από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την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Αμερική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ascii="Arial"/>
          <w:sz w:val="24"/>
          <w:szCs w:val="24"/>
          <w:lang w:val="el-GR"/>
        </w:rPr>
        <w:t xml:space="preserve">1968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αφορά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δημιουργία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φύση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όπου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γη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τέχνη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είναι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άρρηκτα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συνδεδεμένες</w:t>
      </w:r>
      <w:r w:rsidRPr="00592176">
        <w:rPr>
          <w:rFonts w:ascii="Arial"/>
          <w:sz w:val="24"/>
          <w:szCs w:val="24"/>
          <w:lang w:val="el-GR"/>
        </w:rPr>
        <w:t xml:space="preserve">. </w:t>
      </w:r>
      <w:r w:rsidRPr="00592176">
        <w:rPr>
          <w:rFonts w:hAnsi="Arial"/>
          <w:sz w:val="24"/>
          <w:szCs w:val="24"/>
          <w:lang w:val="el-GR"/>
        </w:rPr>
        <w:t>Το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καλλιτεχνικό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έργο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sz w:val="24"/>
          <w:szCs w:val="24"/>
          <w:lang w:val="el-GR"/>
        </w:rPr>
        <w:t>της</w:t>
      </w:r>
      <w:r w:rsidRPr="00592176">
        <w:rPr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</w:rPr>
        <w:t>Land</w:t>
      </w:r>
      <w:r w:rsidRPr="00592176">
        <w:rPr>
          <w:rFonts w:ascii="Arial"/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</w:rPr>
        <w:t>Art</w:t>
      </w:r>
      <w:r w:rsidRPr="00592176">
        <w:rPr>
          <w:rFonts w:asci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εμπνέεται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από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φύση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αποτ</w:t>
      </w:r>
      <w:r w:rsidRPr="00592176">
        <w:rPr>
          <w:rFonts w:hAnsi="Arial"/>
          <w:sz w:val="24"/>
          <w:szCs w:val="24"/>
          <w:lang w:val="el-GR"/>
        </w:rPr>
        <w:t>ελεί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αναπόσπαστο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κομμάτι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της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συμβάλλοντας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διατήρηση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αρμονίας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της</w:t>
      </w:r>
      <w:r w:rsidRPr="00592176">
        <w:rPr>
          <w:rFonts w:ascii="Arial"/>
          <w:sz w:val="24"/>
          <w:szCs w:val="24"/>
          <w:lang w:val="el-GR"/>
        </w:rPr>
        <w:t xml:space="preserve">. </w:t>
      </w:r>
      <w:r w:rsidRPr="00592176">
        <w:rPr>
          <w:rFonts w:hAnsi="Arial"/>
          <w:sz w:val="24"/>
          <w:szCs w:val="24"/>
          <w:lang w:val="el-GR"/>
        </w:rPr>
        <w:t>Δημιουργείται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κυρίως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με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φυσικά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υλικά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μετά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δημιουργία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αφήνεται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στις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καιρικές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συνθήκες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φθείρεται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καταλήγει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να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καταστραφεί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από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την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ίδια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φύση</w:t>
      </w:r>
      <w:r w:rsidRPr="00592176">
        <w:rPr>
          <w:rFonts w:ascii="Arial"/>
          <w:sz w:val="24"/>
          <w:szCs w:val="24"/>
          <w:lang w:val="el-GR"/>
        </w:rPr>
        <w:t xml:space="preserve">. </w:t>
      </w:r>
      <w:r w:rsidRPr="00592176">
        <w:rPr>
          <w:rFonts w:hAnsi="Arial"/>
          <w:sz w:val="24"/>
          <w:szCs w:val="24"/>
          <w:lang w:val="el-GR"/>
        </w:rPr>
        <w:t>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μόνη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μορφή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με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την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οποία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αυτά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τα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έργα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μπορούν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να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μείνουν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στο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χρόνο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είναι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μέσω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φωτογράφισής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ή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καταγραφής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σε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βίντεο</w:t>
      </w:r>
      <w:r w:rsidRPr="00592176">
        <w:rPr>
          <w:rFonts w:ascii="Arial"/>
          <w:sz w:val="24"/>
          <w:szCs w:val="24"/>
          <w:lang w:val="el-GR"/>
        </w:rPr>
        <w:t>.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Μέσα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από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</w:rPr>
        <w:t>Land</w:t>
      </w:r>
      <w:r w:rsidRPr="00592176">
        <w:rPr>
          <w:rFonts w:ascii="Arial"/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</w:rPr>
        <w:t>Art</w:t>
      </w:r>
      <w:r w:rsidRPr="00592176">
        <w:rPr>
          <w:rFonts w:asci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άνθρωποι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έχουν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την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ευκαιρία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να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επιστρέψουν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γη</w:t>
      </w:r>
      <w:r w:rsidRPr="00592176">
        <w:rPr>
          <w:rFonts w:ascii="Arial"/>
          <w:sz w:val="24"/>
          <w:szCs w:val="24"/>
          <w:lang w:val="el-GR"/>
        </w:rPr>
        <w:t>,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να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ευαισθητοποιηθούν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για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ποικίλα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οικολογικά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ζητήματα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τέλος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να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επαναπροσδιορίσουν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σχέση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τους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με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</w:t>
      </w:r>
      <w:r w:rsidRPr="00592176">
        <w:rPr>
          <w:rFonts w:ascii="Helvetica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φύση</w:t>
      </w:r>
      <w:r w:rsidRPr="00592176">
        <w:rPr>
          <w:rFonts w:ascii="Arial"/>
          <w:sz w:val="24"/>
          <w:szCs w:val="24"/>
          <w:lang w:val="el-GR"/>
        </w:rPr>
        <w:t xml:space="preserve">. </w:t>
      </w:r>
    </w:p>
    <w:p w:rsidR="00FB0EC9" w:rsidRPr="00592176" w:rsidRDefault="00AD47D3">
      <w:pPr>
        <w:pStyle w:val="BodyB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592176">
        <w:rPr>
          <w:rFonts w:hAnsi="Arial"/>
          <w:sz w:val="24"/>
          <w:szCs w:val="24"/>
          <w:lang w:val="el-GR"/>
        </w:rPr>
        <w:t>Μετά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από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μια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σύντομη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εισαγωγή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στη</w:t>
      </w:r>
      <w:r w:rsidRPr="00592176">
        <w:rPr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</w:rPr>
        <w:t>Land</w:t>
      </w:r>
      <w:r w:rsidRPr="00592176">
        <w:rPr>
          <w:rFonts w:ascii="Arial"/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</w:rPr>
        <w:t>Art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προβολή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αντίστοιχων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καλλιτεχνικών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έργων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παιδιά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περιηγήθηκαν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στον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υπαίθριο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χώρο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Μουσείου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μάζεψαν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ποικίλα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φυσικά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υλικά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όπως</w:t>
      </w:r>
      <w:r w:rsidRPr="00592176">
        <w:rPr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φύλλα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κλαδιά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χώμα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πέτρες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άφησαν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φαντασία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έμπνευσή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ελεύθερη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και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δημιούργησαν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δικά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μοναδικά</w:t>
      </w:r>
      <w:r w:rsidRPr="00592176">
        <w:rPr>
          <w:rFonts w:ascii="Arial"/>
          <w:sz w:val="24"/>
          <w:szCs w:val="24"/>
          <w:lang w:val="el-GR"/>
        </w:rPr>
        <w:t xml:space="preserve">, </w:t>
      </w:r>
      <w:r w:rsidRPr="00592176">
        <w:rPr>
          <w:rFonts w:hAnsi="Arial"/>
          <w:sz w:val="24"/>
          <w:szCs w:val="24"/>
          <w:lang w:val="el-GR"/>
        </w:rPr>
        <w:t>καλλιτεχνικά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έργα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της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</w:rPr>
        <w:t>Land</w:t>
      </w:r>
      <w:r w:rsidRPr="00592176">
        <w:rPr>
          <w:rFonts w:ascii="Arial"/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</w:rPr>
        <w:t>Art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στην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αυλή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του</w:t>
      </w:r>
      <w:r w:rsidRPr="00592176">
        <w:rPr>
          <w:rFonts w:hAnsi="Arial"/>
          <w:sz w:val="24"/>
          <w:szCs w:val="24"/>
          <w:lang w:val="el-GR"/>
        </w:rPr>
        <w:t xml:space="preserve"> </w:t>
      </w:r>
      <w:r w:rsidRPr="00592176">
        <w:rPr>
          <w:rFonts w:hAnsi="Arial"/>
          <w:sz w:val="24"/>
          <w:szCs w:val="24"/>
          <w:lang w:val="el-GR"/>
        </w:rPr>
        <w:t>Μουσείου</w:t>
      </w:r>
      <w:r w:rsidRPr="00592176">
        <w:rPr>
          <w:rFonts w:ascii="Arial"/>
          <w:sz w:val="24"/>
          <w:szCs w:val="24"/>
          <w:lang w:val="el-GR"/>
        </w:rPr>
        <w:t>.</w:t>
      </w:r>
    </w:p>
    <w:p w:rsidR="00FB0EC9" w:rsidRPr="00592176" w:rsidRDefault="00FB0EC9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</w:p>
    <w:p w:rsidR="00FB0EC9" w:rsidRDefault="00AD47D3" w:rsidP="00592176">
      <w:pPr>
        <w:pStyle w:val="Body"/>
        <w:spacing w:after="120"/>
        <w:jc w:val="both"/>
        <w:rPr>
          <w:rFonts w:ascii="Arial" w:eastAsia="Arial" w:hAnsi="Arial" w:cs="Arial"/>
          <w:sz w:val="24"/>
          <w:szCs w:val="24"/>
        </w:rPr>
      </w:pPr>
      <w:r>
        <w:rPr>
          <w:rFonts w:hAnsi="Arial"/>
          <w:sz w:val="24"/>
          <w:szCs w:val="24"/>
        </w:rPr>
        <w:t>Μπορείτε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να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παρακολουθείτε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όλες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τις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νέες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ανακοινώσεις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για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τις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εκπαιδευτικές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μας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δράσεις</w:t>
      </w:r>
      <w:r>
        <w:rPr>
          <w:rFonts w:ascii="Arial"/>
          <w:sz w:val="24"/>
          <w:szCs w:val="24"/>
        </w:rPr>
        <w:t xml:space="preserve">, </w:t>
      </w:r>
      <w:r>
        <w:rPr>
          <w:rFonts w:hAnsi="Arial"/>
          <w:sz w:val="24"/>
          <w:szCs w:val="24"/>
        </w:rPr>
        <w:t>τις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απογευματινές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περ</w:t>
      </w:r>
      <w:r>
        <w:rPr>
          <w:rFonts w:hAnsi="Arial"/>
          <w:sz w:val="24"/>
          <w:szCs w:val="24"/>
        </w:rPr>
        <w:t>ιηγήσεις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στα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υπαίθρια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Πάρκα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του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Απολιθωμένου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Δάσους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Λέσβου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και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τις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καλοκαιρινές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εκδηλώσεις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στα</w:t>
      </w:r>
      <w:r>
        <w:rPr>
          <w:rFonts w:hAnsi="Arial"/>
          <w:sz w:val="24"/>
          <w:szCs w:val="24"/>
        </w:rPr>
        <w:t xml:space="preserve"> </w:t>
      </w:r>
      <w:proofErr w:type="spellStart"/>
      <w:r>
        <w:rPr>
          <w:rFonts w:ascii="Arial"/>
          <w:sz w:val="24"/>
          <w:szCs w:val="24"/>
        </w:rPr>
        <w:t>social</w:t>
      </w:r>
      <w:proofErr w:type="spellEnd"/>
      <w:r>
        <w:rPr>
          <w:rFonts w:ascii="Arial"/>
          <w:sz w:val="24"/>
          <w:szCs w:val="24"/>
        </w:rPr>
        <w:t xml:space="preserve"> </w:t>
      </w:r>
      <w:proofErr w:type="spellStart"/>
      <w:r>
        <w:rPr>
          <w:rFonts w:ascii="Arial"/>
          <w:sz w:val="24"/>
          <w:szCs w:val="24"/>
        </w:rPr>
        <w:t>media</w:t>
      </w:r>
      <w:proofErr w:type="spellEnd"/>
      <w:r>
        <w:rPr>
          <w:rFonts w:asci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και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στην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ιστοσελίδα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του</w:t>
      </w:r>
      <w:r>
        <w:rPr>
          <w:rFonts w:hAnsi="Arial"/>
          <w:sz w:val="24"/>
          <w:szCs w:val="24"/>
        </w:rPr>
        <w:t xml:space="preserve"> </w:t>
      </w:r>
      <w:r>
        <w:rPr>
          <w:rFonts w:hAnsi="Arial"/>
          <w:sz w:val="24"/>
          <w:szCs w:val="24"/>
        </w:rPr>
        <w:t>Μουσείου</w:t>
      </w:r>
      <w:r>
        <w:rPr>
          <w:rFonts w:ascii="Arial"/>
          <w:sz w:val="24"/>
          <w:szCs w:val="24"/>
        </w:rPr>
        <w:t xml:space="preserve"> </w:t>
      </w:r>
      <w:hyperlink r:id="rId9" w:history="1">
        <w:r>
          <w:rPr>
            <w:rStyle w:val="Hyperlink0"/>
            <w:rFonts w:ascii="Arial"/>
            <w:sz w:val="24"/>
            <w:szCs w:val="24"/>
            <w:lang w:val="en-US"/>
          </w:rPr>
          <w:t>www</w:t>
        </w:r>
        <w:r w:rsidRPr="00592176">
          <w:rPr>
            <w:rStyle w:val="Hyperlink0"/>
            <w:rFonts w:ascii="Arial"/>
            <w:sz w:val="24"/>
            <w:szCs w:val="24"/>
          </w:rPr>
          <w:t>.</w:t>
        </w:r>
        <w:proofErr w:type="spellStart"/>
        <w:r>
          <w:rPr>
            <w:rStyle w:val="Hyperlink0"/>
            <w:rFonts w:ascii="Arial"/>
            <w:sz w:val="24"/>
            <w:szCs w:val="24"/>
            <w:lang w:val="en-US"/>
          </w:rPr>
          <w:t>lesvosmuseum</w:t>
        </w:r>
        <w:proofErr w:type="spellEnd"/>
        <w:r w:rsidRPr="00592176">
          <w:rPr>
            <w:rStyle w:val="Hyperlink0"/>
            <w:rFonts w:ascii="Arial"/>
            <w:sz w:val="24"/>
            <w:szCs w:val="24"/>
          </w:rPr>
          <w:t>.</w:t>
        </w:r>
        <w:proofErr w:type="spellStart"/>
        <w:r>
          <w:rPr>
            <w:rStyle w:val="Hyperlink0"/>
            <w:rFonts w:ascii="Arial"/>
            <w:sz w:val="24"/>
            <w:szCs w:val="24"/>
            <w:lang w:val="en-US"/>
          </w:rPr>
          <w:t>gr</w:t>
        </w:r>
        <w:proofErr w:type="spellEnd"/>
      </w:hyperlink>
      <w:r>
        <w:rPr>
          <w:rFonts w:ascii="Arial"/>
          <w:sz w:val="24"/>
          <w:szCs w:val="24"/>
        </w:rPr>
        <w:t>.</w:t>
      </w:r>
    </w:p>
    <w:p w:rsidR="00FB0EC9" w:rsidRDefault="00AD47D3">
      <w:pPr>
        <w:pStyle w:val="Body"/>
        <w:jc w:val="both"/>
        <w:rPr>
          <w:rFonts w:ascii="Arial" w:eastAsia="Arial" w:hAnsi="Arial" w:cs="Arial"/>
          <w:sz w:val="24"/>
          <w:szCs w:val="24"/>
        </w:rPr>
      </w:pPr>
      <w:proofErr w:type="spellStart"/>
      <w:proofErr w:type="gramStart"/>
      <w:r>
        <w:rPr>
          <w:rFonts w:ascii="Arial"/>
          <w:sz w:val="24"/>
          <w:szCs w:val="24"/>
          <w:lang w:val="en-US"/>
        </w:rPr>
        <w:t>facebook</w:t>
      </w:r>
      <w:proofErr w:type="spellEnd"/>
      <w:proofErr w:type="gramEnd"/>
      <w:r>
        <w:rPr>
          <w:rFonts w:ascii="Arial"/>
          <w:sz w:val="24"/>
          <w:szCs w:val="24"/>
          <w:lang w:val="en-US"/>
        </w:rPr>
        <w:t xml:space="preserve">: </w:t>
      </w:r>
      <w:r>
        <w:rPr>
          <w:rFonts w:ascii="Arial"/>
          <w:sz w:val="24"/>
          <w:szCs w:val="24"/>
        </w:rPr>
        <w:t>@</w:t>
      </w:r>
      <w:proofErr w:type="spellStart"/>
      <w:r>
        <w:rPr>
          <w:rFonts w:ascii="Arial"/>
          <w:sz w:val="24"/>
          <w:szCs w:val="24"/>
        </w:rPr>
        <w:t>naturalhistorymuseumlesvosgr</w:t>
      </w:r>
      <w:proofErr w:type="spellEnd"/>
      <w:r>
        <w:rPr>
          <w:rFonts w:ascii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/>
          <w:sz w:val="24"/>
          <w:szCs w:val="24"/>
          <w:lang w:val="en-US"/>
        </w:rPr>
        <w:t>instagram</w:t>
      </w:r>
      <w:proofErr w:type="spellEnd"/>
      <w:r>
        <w:rPr>
          <w:rFonts w:ascii="Arial"/>
          <w:sz w:val="24"/>
          <w:szCs w:val="24"/>
          <w:lang w:val="en-US"/>
        </w:rPr>
        <w:t xml:space="preserve">: </w:t>
      </w:r>
      <w:proofErr w:type="spellStart"/>
      <w:r>
        <w:rPr>
          <w:rFonts w:ascii="Arial"/>
          <w:sz w:val="24"/>
          <w:szCs w:val="24"/>
          <w:lang w:val="en-US"/>
        </w:rPr>
        <w:t>l</w:t>
      </w:r>
      <w:r>
        <w:rPr>
          <w:rFonts w:ascii="Arial"/>
          <w:sz w:val="24"/>
          <w:szCs w:val="24"/>
          <w:lang w:val="en-US"/>
        </w:rPr>
        <w:t>esvospetrifiedforestmuseum</w:t>
      </w:r>
      <w:proofErr w:type="spellEnd"/>
    </w:p>
    <w:p w:rsidR="00FB0EC9" w:rsidRDefault="00FB0EC9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de-DE"/>
        </w:rPr>
      </w:pPr>
    </w:p>
    <w:p w:rsidR="00FB0EC9" w:rsidRDefault="00FB0EC9">
      <w:pPr>
        <w:pStyle w:val="BodyA"/>
        <w:spacing w:after="120"/>
        <w:jc w:val="both"/>
      </w:pPr>
    </w:p>
    <w:p w:rsidR="00FB0EC9" w:rsidRDefault="00FB0EC9">
      <w:pPr>
        <w:pStyle w:val="Body"/>
      </w:pPr>
    </w:p>
    <w:p w:rsidR="00FB0EC9" w:rsidRDefault="00FB0EC9">
      <w:pPr>
        <w:pStyle w:val="Body"/>
      </w:pPr>
    </w:p>
    <w:p w:rsidR="00FB0EC9" w:rsidRDefault="00FB0EC9">
      <w:pPr>
        <w:pStyle w:val="Body"/>
      </w:pPr>
    </w:p>
    <w:p w:rsidR="00FB0EC9" w:rsidRDefault="00FB0EC9">
      <w:pPr>
        <w:pStyle w:val="Body"/>
      </w:pPr>
    </w:p>
    <w:p w:rsidR="00FB0EC9" w:rsidRDefault="00FB0EC9">
      <w:pPr>
        <w:pStyle w:val="Body"/>
      </w:pPr>
    </w:p>
    <w:p w:rsidR="00FB0EC9" w:rsidRDefault="00FB0EC9">
      <w:pPr>
        <w:pStyle w:val="Body"/>
      </w:pPr>
    </w:p>
    <w:sectPr w:rsidR="00FB0EC9" w:rsidSect="00FB0EC9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7D3" w:rsidRDefault="00AD47D3" w:rsidP="00FB0EC9">
      <w:r>
        <w:separator/>
      </w:r>
    </w:p>
  </w:endnote>
  <w:endnote w:type="continuationSeparator" w:id="0">
    <w:p w:rsidR="00AD47D3" w:rsidRDefault="00AD47D3" w:rsidP="00FB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EC9" w:rsidRDefault="00FB0EC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7D3" w:rsidRDefault="00AD47D3" w:rsidP="00FB0EC9">
      <w:r>
        <w:separator/>
      </w:r>
    </w:p>
  </w:footnote>
  <w:footnote w:type="continuationSeparator" w:id="0">
    <w:p w:rsidR="00AD47D3" w:rsidRDefault="00AD47D3" w:rsidP="00FB0E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EC9" w:rsidRDefault="00FB0EC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0EC9"/>
    <w:rsid w:val="00592176"/>
    <w:rsid w:val="00AD47D3"/>
    <w:rsid w:val="00FB0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0EC9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FB0EC9"/>
    <w:rPr>
      <w:u w:val="single"/>
    </w:rPr>
  </w:style>
  <w:style w:type="table" w:customStyle="1" w:styleId="TableNormal">
    <w:name w:val="Table Normal"/>
    <w:rsid w:val="00FB0E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FB0EC9"/>
    <w:rPr>
      <w:rFonts w:ascii="Helvetica" w:hAnsi="Arial Unicode MS" w:cs="Arial Unicode MS"/>
      <w:color w:val="000000"/>
      <w:sz w:val="22"/>
      <w:szCs w:val="22"/>
    </w:rPr>
  </w:style>
  <w:style w:type="paragraph" w:customStyle="1" w:styleId="BodyA">
    <w:name w:val="Body A"/>
    <w:rsid w:val="00FB0EC9"/>
    <w:rPr>
      <w:rFonts w:ascii="Arial Unicode MS" w:hAnsi="Helvetica" w:cs="Arial Unicode MS"/>
      <w:color w:val="000000"/>
      <w:sz w:val="22"/>
      <w:szCs w:val="22"/>
      <w:u w:color="000000"/>
      <w:lang w:val="en-US"/>
    </w:rPr>
  </w:style>
  <w:style w:type="paragraph" w:customStyle="1" w:styleId="BodyB">
    <w:name w:val="Body B"/>
    <w:rsid w:val="00FB0EC9"/>
    <w:rPr>
      <w:rFonts w:ascii="Helvetica" w:eastAsia="Helvetica" w:hAnsi="Helvetica" w:cs="Helvetica"/>
      <w:color w:val="000000"/>
      <w:sz w:val="22"/>
      <w:szCs w:val="22"/>
      <w:u w:color="000000"/>
      <w:lang w:val="en-US"/>
    </w:rPr>
  </w:style>
  <w:style w:type="character" w:customStyle="1" w:styleId="Hyperlink0">
    <w:name w:val="Hyperlink.0"/>
    <w:basedOn w:val="-"/>
    <w:rsid w:val="00FB0EC9"/>
  </w:style>
  <w:style w:type="paragraph" w:styleId="a3">
    <w:name w:val="Body Text"/>
    <w:link w:val="Char"/>
    <w:rsid w:val="00592176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 w:eastAsia="en-GB"/>
    </w:rPr>
  </w:style>
  <w:style w:type="character" w:customStyle="1" w:styleId="Char">
    <w:name w:val="Σώμα κειμένου Char"/>
    <w:basedOn w:val="a0"/>
    <w:link w:val="a3"/>
    <w:rsid w:val="00592176"/>
    <w:rPr>
      <w:rFonts w:hAnsi="Arial Unicode MS" w:cs="Arial Unicode MS"/>
      <w:color w:val="000000"/>
      <w:sz w:val="26"/>
      <w:szCs w:val="26"/>
      <w:u w:color="000000"/>
      <w:lang w:val="en-US" w:eastAsia="en-GB"/>
    </w:rPr>
  </w:style>
  <w:style w:type="character" w:customStyle="1" w:styleId="Hyperlink1">
    <w:name w:val="Hyperlink1"/>
    <w:basedOn w:val="a0"/>
    <w:rsid w:val="00592176"/>
    <w:rPr>
      <w:color w:val="0000FF"/>
      <w:u w:val="single"/>
    </w:rPr>
  </w:style>
  <w:style w:type="paragraph" w:styleId="a4">
    <w:name w:val="caption"/>
    <w:basedOn w:val="a"/>
    <w:next w:val="a"/>
    <w:qFormat/>
    <w:rsid w:val="005921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b/>
      <w:bCs/>
      <w:u w:color="000000"/>
      <w:bdr w:val="none" w:sz="0" w:space="0" w:color="auto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vospf@otenet.g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lesvosmuseum.gr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4257</Characters>
  <Application>Microsoft Office Word</Application>
  <DocSecurity>0</DocSecurity>
  <Lines>35</Lines>
  <Paragraphs>10</Paragraphs>
  <ScaleCrop>false</ScaleCrop>
  <Company/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Konstantina</cp:lastModifiedBy>
  <cp:revision>2</cp:revision>
  <dcterms:created xsi:type="dcterms:W3CDTF">2021-07-13T12:29:00Z</dcterms:created>
  <dcterms:modified xsi:type="dcterms:W3CDTF">2021-07-13T12:30:00Z</dcterms:modified>
</cp:coreProperties>
</file>